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86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6"/>
          <w:szCs w:val="4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6"/>
          <w:szCs w:val="44"/>
          <w:lang w:val="en-US" w:eastAsia="zh-CN"/>
        </w:rPr>
        <w:t>资源环境学院</w:t>
      </w:r>
      <w:r>
        <w:rPr>
          <w:rFonts w:hint="default" w:ascii="Times New Roman" w:hAnsi="Times New Roman" w:cs="Times New Roman"/>
          <w:b/>
          <w:bCs/>
          <w:sz w:val="36"/>
          <w:szCs w:val="44"/>
          <w:lang w:val="en-US" w:eastAsia="zh-CN"/>
        </w:rPr>
        <w:t>202</w:t>
      </w:r>
      <w:r>
        <w:rPr>
          <w:rFonts w:hint="eastAsia" w:ascii="Times New Roman" w:hAnsi="Times New Roman" w:cs="Times New Roman"/>
          <w:b/>
          <w:bCs/>
          <w:sz w:val="36"/>
          <w:szCs w:val="44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/>
          <w:sz w:val="36"/>
          <w:szCs w:val="44"/>
          <w:lang w:val="en-US" w:eastAsia="zh-CN"/>
        </w:rPr>
        <w:t>年</w:t>
      </w:r>
      <w:r>
        <w:rPr>
          <w:rFonts w:hint="eastAsia" w:ascii="Times New Roman" w:hAnsi="Times New Roman" w:cs="Times New Roman"/>
          <w:b/>
          <w:bCs/>
          <w:sz w:val="36"/>
          <w:szCs w:val="44"/>
          <w:lang w:val="en-US" w:eastAsia="zh-CN"/>
        </w:rPr>
        <w:t>上</w:t>
      </w:r>
      <w:r>
        <w:rPr>
          <w:rFonts w:hint="default" w:ascii="Times New Roman" w:hAnsi="Times New Roman" w:cs="Times New Roman"/>
          <w:b/>
          <w:bCs/>
          <w:sz w:val="36"/>
          <w:szCs w:val="44"/>
          <w:lang w:val="en-US" w:eastAsia="zh-CN"/>
        </w:rPr>
        <w:t>半年研究生学位论文答辩</w:t>
      </w:r>
    </w:p>
    <w:p w14:paraId="2A6299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40"/>
          <w:szCs w:val="4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6"/>
          <w:szCs w:val="44"/>
          <w:lang w:val="en-US" w:eastAsia="zh-CN"/>
        </w:rPr>
        <w:t>及学位申请工作日程</w:t>
      </w:r>
    </w:p>
    <w:p w14:paraId="7956D6B0"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</w:p>
    <w:p w14:paraId="7D57085A">
      <w:pPr>
        <w:numPr>
          <w:ilvl w:val="0"/>
          <w:numId w:val="1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评审申请</w:t>
      </w:r>
    </w:p>
    <w:p w14:paraId="6D59591F"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color w:val="auto"/>
          <w:sz w:val="28"/>
          <w:szCs w:val="36"/>
          <w:shd w:val="clear" w:color="FFFFFF" w:fill="D9D9D9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2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月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26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日—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3月3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日。</w:t>
      </w:r>
      <w:r>
        <w:rPr>
          <w:rFonts w:hint="default" w:ascii="Times New Roman" w:hAnsi="Times New Roman" w:cs="Times New Roman" w:eastAsiaTheme="minorEastAsia"/>
          <w:kern w:val="2"/>
          <w:sz w:val="28"/>
          <w:szCs w:val="36"/>
          <w:lang w:val="en-US" w:eastAsia="zh-CN" w:bidi="ar-SA"/>
        </w:rPr>
        <w:t>在研究生教育管理系统提交论文评审申请，导师审核。</w:t>
      </w:r>
      <w:r>
        <w:rPr>
          <w:rFonts w:hint="eastAsia" w:ascii="Times New Roman" w:hAnsi="Times New Roman" w:cs="Times New Roman"/>
          <w:color w:val="auto"/>
          <w:sz w:val="28"/>
          <w:szCs w:val="36"/>
          <w:shd w:val="clear" w:color="FFFFFF" w:fill="D9D9D9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8"/>
          <w:szCs w:val="36"/>
          <w:shd w:val="clear" w:color="FFFFFF" w:fill="D9D9D9"/>
          <w:lang w:val="en-US" w:eastAsia="zh-CN"/>
        </w:rPr>
        <w:t>月</w:t>
      </w:r>
      <w:r>
        <w:rPr>
          <w:rFonts w:hint="eastAsia" w:ascii="Times New Roman" w:hAnsi="Times New Roman" w:cs="Times New Roman"/>
          <w:color w:val="auto"/>
          <w:sz w:val="28"/>
          <w:szCs w:val="36"/>
          <w:shd w:val="clear" w:color="FFFFFF" w:fill="D9D9D9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8"/>
          <w:szCs w:val="36"/>
          <w:shd w:val="clear" w:color="FFFFFF" w:fill="D9D9D9"/>
          <w:lang w:val="en-US" w:eastAsia="zh-CN"/>
        </w:rPr>
        <w:t>日下午5点申请系统将自动关闭，不再受理评审申请。</w:t>
      </w:r>
    </w:p>
    <w:p w14:paraId="379ABAF0">
      <w:pPr>
        <w:numPr>
          <w:ilvl w:val="0"/>
          <w:numId w:val="1"/>
        </w:numPr>
        <w:rPr>
          <w:rFonts w:hint="default"/>
          <w:b/>
          <w:bCs/>
          <w:sz w:val="28"/>
          <w:szCs w:val="36"/>
          <w:shd w:val="clear" w:color="auto" w:fill="auto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格式检测</w:t>
      </w:r>
    </w:p>
    <w:p w14:paraId="005F1998">
      <w:pPr>
        <w:numPr>
          <w:ilvl w:val="0"/>
          <w:numId w:val="0"/>
        </w:numPr>
        <w:ind w:firstLine="560" w:firstLineChars="200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自行检测，</w:t>
      </w:r>
      <w:r>
        <w:rPr>
          <w:rFonts w:hint="eastAsia" w:ascii="Times New Roman" w:hAnsi="Times New Roman" w:cs="Times New Roman"/>
          <w:color w:val="auto"/>
          <w:sz w:val="28"/>
          <w:szCs w:val="36"/>
          <w:highlight w:val="lightGray"/>
          <w:lang w:val="en-US" w:eastAsia="zh-CN"/>
        </w:rPr>
        <w:t>检测合格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方可提交送审论文。</w:t>
      </w:r>
    </w:p>
    <w:p w14:paraId="28DD6206">
      <w:pPr>
        <w:numPr>
          <w:ilvl w:val="0"/>
          <w:numId w:val="0"/>
        </w:numPr>
        <w:ind w:firstLine="560" w:firstLineChars="200"/>
        <w:rPr>
          <w:rFonts w:hint="eastAsia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★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博士：3月5日-3月10日。</w:t>
      </w:r>
    </w:p>
    <w:p w14:paraId="684B3F64">
      <w:pPr>
        <w:numPr>
          <w:ilvl w:val="0"/>
          <w:numId w:val="0"/>
        </w:numPr>
        <w:ind w:firstLine="560" w:firstLineChars="200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★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硕士：3月5日-3月12日。</w:t>
      </w:r>
    </w:p>
    <w:p w14:paraId="141B16BA">
      <w:pPr>
        <w:numPr>
          <w:ilvl w:val="0"/>
          <w:numId w:val="1"/>
        </w:num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送审学位论文提交</w:t>
      </w:r>
    </w:p>
    <w:p w14:paraId="5573F52E">
      <w:pPr>
        <w:numPr>
          <w:ilvl w:val="0"/>
          <w:numId w:val="0"/>
        </w:numPr>
        <w:ind w:firstLine="560" w:firstLineChars="200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★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博士：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3月11日前，提交后提醒导师审核。</w:t>
      </w:r>
    </w:p>
    <w:p w14:paraId="48985917">
      <w:pPr>
        <w:numPr>
          <w:ilvl w:val="0"/>
          <w:numId w:val="0"/>
        </w:numPr>
        <w:ind w:firstLine="560" w:firstLineChars="200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★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硕士：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3月13日前，提交后提醒导师审核。</w:t>
      </w:r>
    </w:p>
    <w:p w14:paraId="4288D54A">
      <w:pPr>
        <w:numPr>
          <w:ilvl w:val="0"/>
          <w:numId w:val="1"/>
        </w:num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相似性检测</w:t>
      </w:r>
    </w:p>
    <w:p w14:paraId="3582DE16">
      <w:pPr>
        <w:numPr>
          <w:ilvl w:val="0"/>
          <w:numId w:val="0"/>
        </w:numPr>
        <w:ind w:firstLine="560" w:firstLineChars="200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★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博士：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3月12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日前</w:t>
      </w:r>
    </w:p>
    <w:p w14:paraId="2C937BFC">
      <w:pPr>
        <w:numPr>
          <w:ilvl w:val="0"/>
          <w:numId w:val="0"/>
        </w:numPr>
        <w:ind w:firstLine="560" w:firstLineChars="200"/>
        <w:rPr>
          <w:rFonts w:hint="eastAsia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★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硕士：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3月14日前</w:t>
      </w:r>
    </w:p>
    <w:p w14:paraId="7BB3D2A2">
      <w:pPr>
        <w:numPr>
          <w:ilvl w:val="0"/>
          <w:numId w:val="0"/>
        </w:numPr>
        <w:ind w:firstLine="560" w:firstLineChars="200"/>
        <w:rPr>
          <w:rFonts w:hint="default" w:ascii="Times New Roman" w:hAnsi="Times New Roman" w:cs="Times New Roman"/>
          <w:sz w:val="28"/>
          <w:szCs w:val="36"/>
          <w:highlight w:val="lightGray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36"/>
          <w:highlight w:val="lightGray"/>
          <w:lang w:val="en-US" w:eastAsia="zh-CN"/>
        </w:rPr>
        <w:t>相似性检测合格的论文将直接用于送审，不得再撤回修改！</w:t>
      </w:r>
    </w:p>
    <w:p w14:paraId="0996F54C">
      <w:pPr>
        <w:numPr>
          <w:ilvl w:val="0"/>
          <w:numId w:val="1"/>
        </w:num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论文送审</w:t>
      </w:r>
    </w:p>
    <w:p w14:paraId="7F65138B">
      <w:pPr>
        <w:numPr>
          <w:ilvl w:val="0"/>
          <w:numId w:val="0"/>
        </w:numPr>
        <w:ind w:firstLine="560" w:firstLineChars="200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★</w:t>
      </w:r>
      <w:r>
        <w:rPr>
          <w:rFonts w:hint="eastAsia"/>
          <w:sz w:val="28"/>
          <w:szCs w:val="36"/>
          <w:lang w:val="en-US" w:eastAsia="zh-CN"/>
        </w:rPr>
        <w:t>博士：3月15日前。</w:t>
      </w:r>
    </w:p>
    <w:p w14:paraId="5EE41BD1"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★</w:t>
      </w:r>
      <w:r>
        <w:rPr>
          <w:rFonts w:hint="eastAsia"/>
          <w:sz w:val="28"/>
          <w:szCs w:val="36"/>
          <w:lang w:val="en-US" w:eastAsia="zh-CN"/>
        </w:rPr>
        <w:t>硕士：3月18日前。</w:t>
      </w:r>
    </w:p>
    <w:p w14:paraId="5055233B">
      <w:pPr>
        <w:numPr>
          <w:ilvl w:val="0"/>
          <w:numId w:val="1"/>
        </w:num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科研成果审核</w:t>
      </w:r>
    </w:p>
    <w:p w14:paraId="7BA96A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sz w:val="28"/>
          <w:szCs w:val="36"/>
          <w:highlight w:val="lightGray"/>
          <w:lang w:val="en-US" w:eastAsia="zh-CN"/>
        </w:rPr>
      </w:pPr>
      <w:r>
        <w:rPr>
          <w:rFonts w:hint="eastAsia"/>
          <w:b/>
          <w:bCs/>
          <w:sz w:val="28"/>
          <w:szCs w:val="36"/>
          <w:highlight w:val="none"/>
          <w:lang w:val="en-US" w:eastAsia="zh-CN"/>
        </w:rPr>
        <w:t>4月14日--4月20日</w:t>
      </w:r>
      <w:r>
        <w:rPr>
          <w:rFonts w:hint="eastAsia"/>
          <w:sz w:val="28"/>
          <w:szCs w:val="36"/>
          <w:lang w:val="en-US" w:eastAsia="zh-CN"/>
        </w:rPr>
        <w:t>，有科研成果要求的博士生、硕士生应在系统提交科研成果审核申请，经导师审核确认后，导出《申请学位科研成果一览表》，连同科研成果证明材料复印件（包括刊物封面（在线发表的可不附）、目录、发表论文首页等）和图书馆检索证明一并提交学院117审核。</w:t>
      </w:r>
      <w:r>
        <w:rPr>
          <w:rFonts w:hint="eastAsia"/>
          <w:sz w:val="28"/>
          <w:szCs w:val="36"/>
          <w:highlight w:val="lightGray"/>
          <w:lang w:val="en-US" w:eastAsia="zh-CN"/>
        </w:rPr>
        <w:t>科研成果申请仅当前申请批次有效，其他学期申请的均需重新申请。</w:t>
      </w:r>
    </w:p>
    <w:p w14:paraId="36E0A2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highlight w:val="none"/>
          <w:lang w:val="en-US" w:eastAsia="zh-CN"/>
        </w:rPr>
        <w:t>4月21日--24日</w:t>
      </w:r>
      <w:r>
        <w:rPr>
          <w:rFonts w:hint="eastAsia"/>
          <w:sz w:val="28"/>
          <w:szCs w:val="36"/>
          <w:lang w:val="en-US" w:eastAsia="zh-CN"/>
        </w:rPr>
        <w:t>，学院完成科研成果审核，并进行公示。</w:t>
      </w:r>
    </w:p>
    <w:p w14:paraId="6C28C628">
      <w:pPr>
        <w:numPr>
          <w:ilvl w:val="0"/>
          <w:numId w:val="1"/>
        </w:numPr>
        <w:rPr>
          <w:rFonts w:hint="default" w:asciiTheme="minorHAnsi" w:hAnsiTheme="minorHAnsi" w:eastAsiaTheme="minorEastAsia" w:cstheme="minorBidi"/>
          <w:b/>
          <w:bCs/>
          <w:kern w:val="2"/>
          <w:sz w:val="28"/>
          <w:szCs w:val="36"/>
          <w:lang w:val="en-US" w:eastAsia="zh-CN" w:bidi="ar-SA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答辩</w:t>
      </w:r>
    </w:p>
    <w:p w14:paraId="76DFD0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562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highlight w:val="lightGray"/>
          <w:lang w:val="en-US" w:eastAsia="zh-CN"/>
        </w:rPr>
        <w:t>5月5日前完成答辩，</w:t>
      </w:r>
      <w:r>
        <w:rPr>
          <w:rFonts w:hint="eastAsia"/>
          <w:sz w:val="28"/>
          <w:szCs w:val="36"/>
          <w:lang w:val="en-US" w:eastAsia="zh-CN"/>
        </w:rPr>
        <w:t>并由答辩秘书录入答辩结果，提交答辩材料。</w:t>
      </w:r>
    </w:p>
    <w:p w14:paraId="71013836">
      <w:pPr>
        <w:numPr>
          <w:ilvl w:val="0"/>
          <w:numId w:val="1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导师和学科带头人审核学位论文</w:t>
      </w:r>
    </w:p>
    <w:p w14:paraId="387645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导师和学科带头人须对学位论文质量进行审核把关，在《学位论文提交同意书》上签名，并于</w:t>
      </w: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5月8日前</w:t>
      </w:r>
      <w:r>
        <w:rPr>
          <w:rFonts w:hint="eastAsia"/>
          <w:sz w:val="28"/>
          <w:szCs w:val="36"/>
          <w:lang w:val="en-US" w:eastAsia="zh-CN"/>
        </w:rPr>
        <w:t>提交一份修改好的纸质版论文到学院117用于学位委员预审。</w:t>
      </w:r>
    </w:p>
    <w:p w14:paraId="5C10187E">
      <w:pPr>
        <w:numPr>
          <w:ilvl w:val="0"/>
          <w:numId w:val="1"/>
        </w:numPr>
        <w:rPr>
          <w:rFonts w:hint="default" w:asciiTheme="minorHAnsi" w:hAnsiTheme="minorHAnsi" w:eastAsiaTheme="minorEastAsia" w:cstheme="minorBidi"/>
          <w:b/>
          <w:bCs/>
          <w:kern w:val="2"/>
          <w:sz w:val="28"/>
          <w:szCs w:val="36"/>
          <w:lang w:val="en-US" w:eastAsia="zh-CN" w:bidi="ar-SA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学位申请及授予</w:t>
      </w:r>
    </w:p>
    <w:p w14:paraId="0282EE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cstheme="minorBidi"/>
          <w:kern w:val="2"/>
          <w:sz w:val="28"/>
          <w:szCs w:val="36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36"/>
          <w:lang w:val="en-US" w:eastAsia="zh-CN" w:bidi="ar-SA"/>
        </w:rPr>
        <w:t>5月9日-13日</w:t>
      </w:r>
      <w:r>
        <w:rPr>
          <w:rFonts w:hint="eastAsia" w:cstheme="minorBidi"/>
          <w:kern w:val="2"/>
          <w:sz w:val="28"/>
          <w:szCs w:val="36"/>
          <w:lang w:val="en-US" w:eastAsia="zh-CN" w:bidi="ar-SA"/>
        </w:rPr>
        <w:t>，核对学位授予信息，导出学位信息表，</w:t>
      </w:r>
      <w:r>
        <w:rPr>
          <w:rFonts w:hint="eastAsia" w:cstheme="minorBidi"/>
          <w:kern w:val="2"/>
          <w:sz w:val="28"/>
          <w:szCs w:val="36"/>
          <w:highlight w:val="lightGray"/>
          <w:lang w:val="en-US" w:eastAsia="zh-CN" w:bidi="ar-SA"/>
        </w:rPr>
        <w:t>彩色打印并签名</w:t>
      </w:r>
      <w:r>
        <w:rPr>
          <w:rFonts w:hint="eastAsia" w:cstheme="minorBidi"/>
          <w:kern w:val="2"/>
          <w:sz w:val="28"/>
          <w:szCs w:val="36"/>
          <w:lang w:val="en-US" w:eastAsia="zh-CN" w:bidi="ar-SA"/>
        </w:rPr>
        <w:t>，交给答辩秘书。</w:t>
      </w:r>
    </w:p>
    <w:p w14:paraId="3D344D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cstheme="minorBidi"/>
          <w:kern w:val="2"/>
          <w:sz w:val="28"/>
          <w:szCs w:val="36"/>
          <w:shd w:val="clear" w:color="FFFFFF" w:fill="D9D9D9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36"/>
          <w:shd w:val="clear" w:color="FFFFFF" w:fill="D9D9D9"/>
          <w:lang w:val="en-US" w:eastAsia="zh-CN" w:bidi="ar-SA"/>
        </w:rPr>
        <w:t>5月15日前</w:t>
      </w:r>
      <w:r>
        <w:rPr>
          <w:rFonts w:hint="eastAsia" w:cstheme="minorBidi"/>
          <w:kern w:val="2"/>
          <w:sz w:val="28"/>
          <w:szCs w:val="36"/>
          <w:shd w:val="clear" w:color="FFFFFF" w:fill="D9D9D9"/>
          <w:lang w:val="en-US" w:eastAsia="zh-CN" w:bidi="ar-SA"/>
        </w:rPr>
        <w:t>召开学院学位评定分委员会。</w:t>
      </w:r>
      <w:bookmarkStart w:id="0" w:name="_GoBack"/>
      <w:bookmarkEnd w:id="0"/>
    </w:p>
    <w:p w14:paraId="4E1AB4F4">
      <w:pPr>
        <w:numPr>
          <w:ilvl w:val="0"/>
          <w:numId w:val="1"/>
        </w:numPr>
        <w:rPr>
          <w:rFonts w:hint="default" w:asciiTheme="minorHAnsi" w:hAnsiTheme="minorHAnsi" w:eastAsiaTheme="minorEastAsia" w:cstheme="minorBidi"/>
          <w:b/>
          <w:bCs/>
          <w:kern w:val="2"/>
          <w:sz w:val="28"/>
          <w:szCs w:val="36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36"/>
          <w:lang w:val="en-US" w:eastAsia="zh-CN" w:bidi="ar-SA"/>
        </w:rPr>
        <w:t>提交存档学位论文</w:t>
      </w:r>
    </w:p>
    <w:p w14:paraId="49A5680E">
      <w:pPr>
        <w:numPr>
          <w:ilvl w:val="0"/>
          <w:numId w:val="0"/>
        </w:numPr>
        <w:ind w:firstLine="560" w:firstLineChars="200"/>
        <w:rPr>
          <w:rFonts w:hint="default" w:cstheme="minorBidi"/>
          <w:kern w:val="2"/>
          <w:sz w:val="28"/>
          <w:szCs w:val="36"/>
          <w:lang w:val="en-US" w:eastAsia="zh-CN" w:bidi="ar-SA"/>
        </w:rPr>
      </w:pPr>
      <w:r>
        <w:rPr>
          <w:rFonts w:hint="eastAsia" w:cstheme="minorBidi"/>
          <w:kern w:val="2"/>
          <w:sz w:val="28"/>
          <w:szCs w:val="36"/>
          <w:lang w:val="en-US" w:eastAsia="zh-CN" w:bidi="ar-SA"/>
        </w:rPr>
        <w:t>电子版：5月16日前；纸质版：5月20日前。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C22247"/>
    <w:multiLevelType w:val="singleLevel"/>
    <w:tmpl w:val="5FC222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MWY1NWU0MmM2Yzc5NmU0NDRlOGQ0ZjVkZWNmMTAifQ=="/>
  </w:docVars>
  <w:rsids>
    <w:rsidRoot w:val="00000000"/>
    <w:rsid w:val="0B7F2D93"/>
    <w:rsid w:val="13897791"/>
    <w:rsid w:val="27421CD9"/>
    <w:rsid w:val="2E3744C3"/>
    <w:rsid w:val="2E655D51"/>
    <w:rsid w:val="36EB2D1B"/>
    <w:rsid w:val="463F1DAD"/>
    <w:rsid w:val="4A7F1870"/>
    <w:rsid w:val="624B112F"/>
    <w:rsid w:val="65B95482"/>
    <w:rsid w:val="69B01B22"/>
    <w:rsid w:val="72E668C5"/>
    <w:rsid w:val="77FE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656</Words>
  <Characters>688</Characters>
  <Lines>0</Lines>
  <Paragraphs>0</Paragraphs>
  <TotalTime>404</TotalTime>
  <ScaleCrop>false</ScaleCrop>
  <LinksUpToDate>false</LinksUpToDate>
  <CharactersWithSpaces>688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2023-09-15T07:41:00Z</dcterms:created>
  <dc:creator>yyy</dc:creator>
  <cp:lastModifiedBy>yyy</cp:lastModifiedBy>
  <dcterms:modified xsi:type="dcterms:W3CDTF">2025-01-16T08:59:42Z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C79C0CBD39704F79A92331F7FAC68FA4_12</vt:lpwstr>
  </property>
  <property fmtid="{D5CDD505-2E9C-101B-9397-08002B2CF9AE}" pid="4" name="KSOTemplateDocerSaveRecord">
    <vt:lpwstr>eyJoZGlkIjoiYTg0MWY1NWU0MmM2Yzc5NmU0NDRlOGQ0ZjVkZWNmMTAiLCJ1c2VySWQiOiIyNzgzMDI4NDEifQ==</vt:lpwstr>
  </property>
</Properties>
</file>